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9C" w:rsidRDefault="00982D4F">
      <w:proofErr w:type="spellStart"/>
      <w:r>
        <w:t>Leaflet</w:t>
      </w:r>
      <w:proofErr w:type="spellEnd"/>
      <w:r>
        <w:t xml:space="preserve"> STIS </w:t>
      </w:r>
      <w:proofErr w:type="spellStart"/>
      <w:r>
        <w:t>Preset</w:t>
      </w:r>
      <w:proofErr w:type="spellEnd"/>
      <w:r>
        <w:t xml:space="preserve"> 4.2-TR</w:t>
      </w:r>
      <w:bookmarkStart w:id="0" w:name="_GoBack"/>
      <w:bookmarkEnd w:id="0"/>
    </w:p>
    <w:p w:rsidR="00982D4F" w:rsidRDefault="00982D4F" w:rsidP="00982D4F">
      <w:r>
        <w:t>Yarı Otomatik Lastik Şişirme Sistemi</w:t>
      </w:r>
    </w:p>
    <w:p w:rsidR="00982D4F" w:rsidRDefault="00982D4F" w:rsidP="00982D4F">
      <w:proofErr w:type="gramStart"/>
      <w:r>
        <w:t>ön</w:t>
      </w:r>
      <w:proofErr w:type="gramEnd"/>
      <w:r>
        <w:t xml:space="preserve"> ayar 4|2</w:t>
      </w:r>
    </w:p>
    <w:p w:rsidR="00982D4F" w:rsidRDefault="00982D4F" w:rsidP="00982D4F">
      <w:r w:rsidRPr="00982D4F">
        <w:t xml:space="preserve">Uzun yıllar test edilmiş STIS, araç dururken lastik basıncının ayarlanmasına olanak tanır. STIS, kalıcı olarak sabitlenmiş bir hızlı bağlantı sistemine dayanmaktadır; aracın </w:t>
      </w:r>
      <w:proofErr w:type="spellStart"/>
      <w:r w:rsidRPr="00982D4F">
        <w:t>pnömatik</w:t>
      </w:r>
      <w:proofErr w:type="spellEnd"/>
      <w:r w:rsidRPr="00982D4F">
        <w:t xml:space="preserve"> fren sistemi ile bağlantılıdır, böylece lastik basıncı her zaman ve her yerde ayarlanabilir.</w:t>
      </w:r>
    </w:p>
    <w:p w:rsidR="00982D4F" w:rsidRDefault="00982D4F" w:rsidP="00982D4F">
      <w:r>
        <w:t xml:space="preserve">Tamamen </w:t>
      </w:r>
      <w:proofErr w:type="spellStart"/>
      <w:r>
        <w:t>pnömatik</w:t>
      </w:r>
      <w:proofErr w:type="spellEnd"/>
      <w:r>
        <w:t xml:space="preserve"> kontrol ünitesi, en zorlu koşullarda bile sorunsuz çalışmayı garanti eder. Kullanıcı, bir döner anahtar kullanarak 4 farklı önceden ayarlanmış basınç değeri arasından sezgisel olarak seçim yapabilir (Otoyol – Arazi – </w:t>
      </w:r>
      <w:proofErr w:type="spellStart"/>
      <w:r>
        <w:t>Kum|Çamur</w:t>
      </w:r>
      <w:proofErr w:type="spellEnd"/>
      <w:r>
        <w:t xml:space="preserve"> – Acil Durum). Önceden ayarlanmış basınçlar, ön ve arka aks(</w:t>
      </w:r>
      <w:proofErr w:type="spellStart"/>
      <w:r>
        <w:t>lar</w:t>
      </w:r>
      <w:proofErr w:type="spellEnd"/>
      <w:r>
        <w:t>) arasında farklı basınç ayarlarına sahiptir.</w:t>
      </w:r>
    </w:p>
    <w:p w:rsidR="00982D4F" w:rsidRDefault="00982D4F" w:rsidP="00982D4F">
      <w:r>
        <w:t>Basınç değerlerinin değiştirilmesi gerektiğinde, bir tamirci dakikalar içinde 8 ön ayarın hepsini manuel olarak ayarlayabilir.</w:t>
      </w:r>
    </w:p>
    <w:p w:rsidR="00982D4F" w:rsidRDefault="00982D4F" w:rsidP="00982D4F">
      <w:r w:rsidRPr="00982D4F">
        <w:t>Spiral hortumları bağladıktan sonra sistem, sürücünün süreci izlemesine gerek kalmadan otonom olarak çalışır. Doğru basınca ulaşıldığında sistem otomatik olarak devreden çıkar.</w:t>
      </w:r>
    </w:p>
    <w:p w:rsidR="00982D4F" w:rsidRDefault="00982D4F" w:rsidP="00982D4F"/>
    <w:p w:rsidR="00982D4F" w:rsidRDefault="00982D4F" w:rsidP="00982D4F">
      <w:r>
        <w:t>STIS aşağıdakilere takılabilir:</w:t>
      </w:r>
    </w:p>
    <w:p w:rsidR="00982D4F" w:rsidRDefault="00982D4F" w:rsidP="00982D4F">
      <w:r>
        <w:t>· Kamyon</w:t>
      </w:r>
      <w:r>
        <w:t>lar | ATV'ler | Hafif kamyonlar</w:t>
      </w:r>
    </w:p>
    <w:p w:rsidR="00982D4F" w:rsidRDefault="00982D4F" w:rsidP="00982D4F">
      <w:r>
        <w:t xml:space="preserve"> </w:t>
      </w:r>
      <w:proofErr w:type="gramStart"/>
      <w:r>
        <w:t>her</w:t>
      </w:r>
      <w:proofErr w:type="gramEnd"/>
      <w:r>
        <w:t xml:space="preserve"> zaman ve her yerde ayarlanabilir.</w:t>
      </w:r>
    </w:p>
    <w:p w:rsidR="00982D4F" w:rsidRDefault="00982D4F" w:rsidP="00982D4F">
      <w:r>
        <w:t>STIS makul bir avantaj sunar:</w:t>
      </w:r>
    </w:p>
    <w:p w:rsidR="00982D4F" w:rsidRDefault="00982D4F" w:rsidP="00982D4F">
      <w:r>
        <w:t>· Araç dururken hassas lastik basıncı ayarı</w:t>
      </w:r>
    </w:p>
    <w:p w:rsidR="00982D4F" w:rsidRDefault="00982D4F" w:rsidP="00982D4F">
      <w:r>
        <w:t>· Hızlı ve kullanımı kolay</w:t>
      </w:r>
    </w:p>
    <w:p w:rsidR="00982D4F" w:rsidRDefault="00982D4F" w:rsidP="00982D4F">
      <w:r>
        <w:t>· Tüm lastiklerin eş zamanlı basınç ayarı</w:t>
      </w:r>
    </w:p>
    <w:p w:rsidR="00982D4F" w:rsidRDefault="00982D4F" w:rsidP="00982D4F">
      <w:r>
        <w:t>· Neredeyse hiç bakım gerektirmez</w:t>
      </w:r>
    </w:p>
    <w:p w:rsidR="00982D4F" w:rsidRDefault="00982D4F" w:rsidP="00982D4F">
      <w:r>
        <w:t>· İyileştirmesi kolay</w:t>
      </w:r>
    </w:p>
    <w:p w:rsidR="00982D4F" w:rsidRDefault="00982D4F" w:rsidP="00982D4F">
      <w:r>
        <w:t>· 8 adede kadar önceden ayarlanmış basınç | 4 ön ve 4 arka aks(</w:t>
      </w:r>
      <w:proofErr w:type="spellStart"/>
      <w:r>
        <w:t>lar</w:t>
      </w:r>
      <w:proofErr w:type="spellEnd"/>
      <w:r>
        <w:t>) için</w:t>
      </w:r>
    </w:p>
    <w:p w:rsidR="00982D4F" w:rsidRDefault="00982D4F" w:rsidP="00982D4F">
      <w:r>
        <w:t xml:space="preserve"> </w:t>
      </w:r>
    </w:p>
    <w:p w:rsidR="00982D4F" w:rsidRDefault="00982D4F" w:rsidP="00982D4F">
      <w:r>
        <w:t>TIS-X-735-010</w:t>
      </w:r>
    </w:p>
    <w:p w:rsidR="00982D4F" w:rsidRDefault="00982D4F" w:rsidP="00982D4F">
      <w:r>
        <w:t xml:space="preserve">Patentli </w:t>
      </w:r>
      <w:proofErr w:type="spellStart"/>
      <w:proofErr w:type="gramStart"/>
      <w:r>
        <w:t>ti.systems</w:t>
      </w:r>
      <w:proofErr w:type="spellEnd"/>
      <w:proofErr w:type="gramEnd"/>
      <w:r>
        <w:t xml:space="preserve"> lastik supap S21-Vg8</w:t>
      </w:r>
    </w:p>
    <w:p w:rsidR="00E906BA" w:rsidRDefault="00E906BA" w:rsidP="00E906BA">
      <w:r>
        <w:t>TIS-X-710-049</w:t>
      </w:r>
    </w:p>
    <w:p w:rsidR="00982D4F" w:rsidRDefault="00E906BA" w:rsidP="00E906BA">
      <w:r>
        <w:t>Hortum deposu NG75-K21-12</w:t>
      </w:r>
    </w:p>
    <w:p w:rsidR="00E906BA" w:rsidRDefault="00E906BA" w:rsidP="00E906BA">
      <w:r>
        <w:t>TIS-X-747-005</w:t>
      </w:r>
    </w:p>
    <w:p w:rsidR="00E906BA" w:rsidRDefault="00E906BA" w:rsidP="00E906BA">
      <w:r>
        <w:t>STIS önceden ayarlanmış 4|2 kontrol ünitesi, 0-10 bar</w:t>
      </w:r>
    </w:p>
    <w:sectPr w:rsidR="00E9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4F"/>
    <w:rsid w:val="006C049C"/>
    <w:rsid w:val="00982D4F"/>
    <w:rsid w:val="00E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1079-49AD-4A6B-ADAA-7E495083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2023-04-22T09:35:00Z</dcterms:created>
  <dcterms:modified xsi:type="dcterms:W3CDTF">2023-04-22T09:46:00Z</dcterms:modified>
</cp:coreProperties>
</file>